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C948B7">
        <w:rPr>
          <w:color w:val="000000"/>
          <w:lang w:eastAsia="ar-SA"/>
        </w:rPr>
        <w:t>2</w:t>
      </w:r>
      <w:r w:rsidR="00D13B6C">
        <w:rPr>
          <w:color w:val="000000"/>
          <w:lang w:eastAsia="ar-SA"/>
        </w:rPr>
        <w:t>57</w:t>
      </w:r>
      <w:r w:rsidR="009547E2">
        <w:rPr>
          <w:color w:val="000000"/>
          <w:lang w:eastAsia="ar-SA"/>
        </w:rPr>
        <w:t>-2110</w:t>
      </w:r>
      <w:r w:rsidR="0086750D">
        <w:rPr>
          <w:color w:val="000000"/>
          <w:lang w:eastAsia="ar-SA"/>
        </w:rPr>
        <w:t>/202</w:t>
      </w:r>
      <w:r w:rsidR="00C948B7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457F2">
        <w:rPr>
          <w:color w:val="000000"/>
          <w:lang w:eastAsia="ar-SA"/>
        </w:rPr>
        <w:t>-01-202</w:t>
      </w:r>
      <w:r w:rsidR="00754073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0457F2">
        <w:rPr>
          <w:color w:val="000000"/>
          <w:lang w:eastAsia="ar-SA"/>
        </w:rPr>
        <w:t>00</w:t>
      </w:r>
      <w:r w:rsidR="00C948B7">
        <w:rPr>
          <w:color w:val="000000"/>
          <w:lang w:eastAsia="ar-SA"/>
        </w:rPr>
        <w:t>08</w:t>
      </w:r>
      <w:r w:rsidR="00D13B6C">
        <w:rPr>
          <w:color w:val="000000"/>
          <w:lang w:eastAsia="ar-SA"/>
        </w:rPr>
        <w:t>51</w:t>
      </w:r>
      <w:r w:rsidR="000457F2">
        <w:rPr>
          <w:color w:val="000000"/>
          <w:lang w:eastAsia="ar-SA"/>
        </w:rPr>
        <w:t>-</w:t>
      </w:r>
      <w:r w:rsidR="00C948B7">
        <w:rPr>
          <w:color w:val="000000"/>
          <w:lang w:eastAsia="ar-SA"/>
        </w:rPr>
        <w:t>4</w:t>
      </w:r>
      <w:r w:rsidR="00D13B6C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26 марта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 w:rsidR="00494EB7">
        <w:rPr>
          <w:color w:val="000000"/>
          <w:lang w:eastAsia="ar-SA"/>
        </w:rPr>
        <w:t xml:space="preserve">              </w:t>
      </w:r>
      <w:r w:rsidRPr="008D4B8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8D4B89">
        <w:rPr>
          <w:color w:val="000000"/>
          <w:lang w:eastAsia="ar-SA"/>
        </w:rPr>
        <w:t>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 w:rsidRPr="00BF3CB7">
        <w:rPr>
          <w:bCs/>
        </w:rPr>
        <w:t>Генерального директора ООО «РЕСУРС» Орловой</w:t>
      </w:r>
      <w:r w:rsidRPr="00BF3CB7">
        <w:rPr>
          <w:bCs/>
        </w:rPr>
        <w:t xml:space="preserve"> Анастасии Борисовны, </w:t>
      </w:r>
      <w:r w:rsidR="003015F8">
        <w:rPr>
          <w:bCs/>
        </w:rPr>
        <w:t>…..</w:t>
      </w:r>
      <w:r w:rsidRPr="00BF3CB7">
        <w:rPr>
          <w:bCs/>
        </w:rPr>
        <w:t xml:space="preserve"> </w:t>
      </w:r>
      <w:r w:rsidRPr="00BF3CB7">
        <w:t xml:space="preserve">года рождения, уроженки </w:t>
      </w:r>
      <w:r w:rsidR="003015F8">
        <w:t>…….</w:t>
      </w:r>
      <w:r w:rsidRPr="00BF3CB7">
        <w:t xml:space="preserve">, проживающую по адресу: </w:t>
      </w:r>
      <w:r w:rsidR="003015F8">
        <w:t>…….</w:t>
      </w:r>
      <w:r w:rsidRPr="00BF3CB7">
        <w:t xml:space="preserve">, паспорт </w:t>
      </w:r>
      <w:r w:rsidR="003015F8">
        <w:t>…..</w:t>
      </w:r>
      <w:r w:rsidRPr="00BF3CB7">
        <w:t xml:space="preserve"> года</w:t>
      </w:r>
      <w:r w:rsidR="00551050">
        <w:t>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</w:t>
      </w:r>
      <w:r w:rsidRPr="00124BCC">
        <w:rPr>
          <w:sz w:val="24"/>
        </w:rPr>
        <w:t xml:space="preserve">                                        УСТАНОВИЛ:</w:t>
      </w:r>
    </w:p>
    <w:p w:rsidR="00124BCC" w:rsidRPr="00D5494A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0457F2" w:rsidP="000457F2">
      <w:pPr>
        <w:pStyle w:val="BodyText3"/>
        <w:ind w:right="-284" w:firstLine="540"/>
        <w:rPr>
          <w:sz w:val="24"/>
        </w:rPr>
      </w:pPr>
      <w:r>
        <w:rPr>
          <w:sz w:val="24"/>
        </w:rPr>
        <w:t>26.</w:t>
      </w:r>
      <w:r w:rsidR="00D13B6C">
        <w:rPr>
          <w:sz w:val="24"/>
        </w:rPr>
        <w:t>1</w:t>
      </w:r>
      <w:r>
        <w:rPr>
          <w:sz w:val="24"/>
        </w:rPr>
        <w:t>0</w:t>
      </w:r>
      <w:r w:rsidRPr="00D5494A" w:rsidR="00554A19">
        <w:rPr>
          <w:sz w:val="24"/>
        </w:rPr>
        <w:t>.202</w:t>
      </w:r>
      <w:r w:rsidR="00D32CBF">
        <w:rPr>
          <w:sz w:val="24"/>
        </w:rPr>
        <w:t>4</w:t>
      </w:r>
      <w:r w:rsidRPr="00D5494A" w:rsidR="00124BCC">
        <w:rPr>
          <w:sz w:val="24"/>
        </w:rPr>
        <w:t xml:space="preserve"> года в 00 часов 01 минуту </w:t>
      </w:r>
      <w:r w:rsidRPr="00D5494A" w:rsidR="007569EF">
        <w:rPr>
          <w:sz w:val="24"/>
        </w:rPr>
        <w:t>ген</w:t>
      </w:r>
      <w:r w:rsidRPr="00D5494A" w:rsidR="005E3213">
        <w:rPr>
          <w:sz w:val="24"/>
        </w:rPr>
        <w:t xml:space="preserve">директором </w:t>
      </w:r>
      <w:r w:rsidRPr="00D5494A" w:rsidR="00D5494A">
        <w:rPr>
          <w:sz w:val="24"/>
        </w:rPr>
        <w:t>ООО «</w:t>
      </w:r>
      <w:r w:rsidRPr="00BF3CB7" w:rsidR="00D13B6C">
        <w:rPr>
          <w:bCs/>
        </w:rPr>
        <w:t>РЕСУРС</w:t>
      </w:r>
      <w:r w:rsidRPr="00D5494A" w:rsidR="00D5494A">
        <w:rPr>
          <w:sz w:val="24"/>
        </w:rPr>
        <w:t xml:space="preserve">» </w:t>
      </w:r>
      <w:r w:rsidRPr="00D5494A" w:rsidR="00124BCC">
        <w:rPr>
          <w:sz w:val="24"/>
        </w:rPr>
        <w:t>(юридический адрес: ХМАО-Югра г. Нижне</w:t>
      </w:r>
      <w:r w:rsidRPr="00D5494A" w:rsidR="002B5B12">
        <w:rPr>
          <w:sz w:val="24"/>
        </w:rPr>
        <w:t xml:space="preserve">вартовск, </w:t>
      </w:r>
      <w:r w:rsidR="00D32CBF">
        <w:rPr>
          <w:sz w:val="24"/>
        </w:rPr>
        <w:t>ул.</w:t>
      </w:r>
      <w:r w:rsidRPr="00D13B6C" w:rsidR="00D13B6C">
        <w:t xml:space="preserve"> </w:t>
      </w:r>
      <w:r w:rsidRPr="00BF3CB7" w:rsidR="00D13B6C">
        <w:t>Дзержинского д. 29, кв. 146</w:t>
      </w:r>
      <w:r w:rsidRPr="00D5494A" w:rsidR="00522703">
        <w:rPr>
          <w:sz w:val="24"/>
        </w:rPr>
        <w:t xml:space="preserve">) </w:t>
      </w:r>
      <w:r w:rsidR="00D13B6C">
        <w:rPr>
          <w:color w:val="7030A0"/>
          <w:sz w:val="24"/>
        </w:rPr>
        <w:t>Орловой А.Б</w:t>
      </w:r>
      <w:r w:rsidR="00D5494A">
        <w:rPr>
          <w:color w:val="7030A0"/>
          <w:sz w:val="24"/>
        </w:rPr>
        <w:t>.</w:t>
      </w:r>
      <w:r w:rsidRPr="00D5494A" w:rsidR="00551050">
        <w:rPr>
          <w:color w:val="7030A0"/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 w:rsidR="00D13B6C">
        <w:rPr>
          <w:sz w:val="24"/>
        </w:rPr>
        <w:t>3</w:t>
      </w:r>
      <w:r w:rsidRPr="000457F2">
        <w:rPr>
          <w:sz w:val="24"/>
        </w:rPr>
        <w:t xml:space="preserve"> квартал 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</w:t>
      </w:r>
      <w:r w:rsidR="00D13B6C">
        <w:rPr>
          <w:sz w:val="24"/>
        </w:rPr>
        <w:t>1</w:t>
      </w:r>
      <w:r w:rsidRPr="000457F2">
        <w:rPr>
          <w:sz w:val="24"/>
        </w:rPr>
        <w:t>0.202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1E2E98">
        <w:rPr>
          <w:sz w:val="24"/>
        </w:rPr>
        <w:t>2</w:t>
      </w:r>
      <w:r w:rsidR="00D13B6C">
        <w:rPr>
          <w:sz w:val="24"/>
        </w:rPr>
        <w:t>9</w:t>
      </w:r>
      <w:r w:rsidR="001E2E98">
        <w:rPr>
          <w:sz w:val="24"/>
        </w:rPr>
        <w:t>.1</w:t>
      </w:r>
      <w:r w:rsidR="00D13B6C">
        <w:rPr>
          <w:sz w:val="24"/>
        </w:rPr>
        <w:t>0</w:t>
      </w:r>
      <w:r w:rsidR="001E2E98">
        <w:rPr>
          <w:sz w:val="24"/>
        </w:rPr>
        <w:t>.2024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D13B6C">
        <w:rPr>
          <w:color w:val="7030A0"/>
        </w:rPr>
        <w:t>Орлова А.Б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</w:t>
      </w:r>
      <w:r w:rsidR="00D13B6C">
        <w:t>а</w:t>
      </w:r>
      <w:r>
        <w:t>с</w:t>
      </w:r>
      <w:r w:rsidR="00D13B6C">
        <w:t>ь</w:t>
      </w:r>
      <w:r w:rsidRPr="000457F2">
        <w:t xml:space="preserve">, о времени </w:t>
      </w:r>
      <w:r w:rsidRPr="000457F2">
        <w:t>и месте рассмотрения извещал</w:t>
      </w:r>
      <w:r w:rsidR="00D13B6C">
        <w:t>а</w:t>
      </w:r>
      <w:r>
        <w:t>с</w:t>
      </w:r>
      <w:r w:rsidR="00D13B6C">
        <w:t>ь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504</w:t>
      </w:r>
      <w:r w:rsidR="00D13B6C">
        <w:t>8</w:t>
      </w:r>
      <w:r w:rsidR="001E2E98">
        <w:t>00</w:t>
      </w:r>
      <w:r w:rsidR="00D13B6C">
        <w:t>1785</w:t>
      </w:r>
      <w:r>
        <w:t>00001</w:t>
      </w:r>
      <w:r w:rsidRPr="000457F2">
        <w:t xml:space="preserve"> от </w:t>
      </w:r>
      <w:r>
        <w:t>1</w:t>
      </w:r>
      <w:r w:rsidR="00D13B6C">
        <w:t>7</w:t>
      </w:r>
      <w:r w:rsidRPr="000457F2">
        <w:t>.0</w:t>
      </w:r>
      <w:r w:rsidR="001E2E98">
        <w:t>2</w:t>
      </w:r>
      <w:r w:rsidRPr="000457F2">
        <w:t>.202</w:t>
      </w:r>
      <w:r w:rsidR="001E2E98">
        <w:t>5</w:t>
      </w:r>
      <w:r w:rsidRPr="000457F2">
        <w:t xml:space="preserve"> года;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за </w:t>
      </w:r>
      <w:r w:rsidR="00D13B6C">
        <w:t>3</w:t>
      </w:r>
      <w:r w:rsidRPr="000457F2">
        <w:t xml:space="preserve"> квартал 202</w:t>
      </w:r>
      <w:r w:rsidR="001E2E98">
        <w:t>4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</w:t>
      </w:r>
      <w:r w:rsidRPr="000457F2">
        <w:t>я налоговой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</w:t>
      </w:r>
      <w:r w:rsidRPr="000457F2">
        <w:t>рена законодательством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</w:t>
      </w:r>
      <w:r w:rsidRPr="000457F2">
        <w:rPr>
          <w:color w:val="000000"/>
          <w:shd w:val="clear" w:color="auto" w:fill="FFFFFF"/>
        </w:rPr>
        <w:t>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 xml:space="preserve">декларации по НДС за </w:t>
      </w:r>
      <w:r w:rsidR="00D13B6C">
        <w:t>3</w:t>
      </w:r>
      <w:r w:rsidRPr="000457F2">
        <w:t xml:space="preserve"> квартал 202</w:t>
      </w:r>
      <w:r w:rsidR="001E2E98">
        <w:t>4</w:t>
      </w:r>
      <w:r w:rsidRPr="000457F2">
        <w:t xml:space="preserve"> года </w:t>
      </w:r>
      <w:r w:rsidR="00D13B6C">
        <w:rPr>
          <w:color w:val="7030A0"/>
        </w:rPr>
        <w:t>Орловой А.Б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 w:rsidR="001E2E98">
        <w:rPr>
          <w:color w:val="7030A0"/>
        </w:rPr>
        <w:t xml:space="preserve">не </w:t>
      </w:r>
      <w:r w:rsidRPr="000457F2">
        <w:t xml:space="preserve">представлена </w:t>
      </w:r>
      <w:r w:rsidRPr="000457F2">
        <w:rPr>
          <w:lang w:eastAsia="ar-SA"/>
        </w:rPr>
        <w:t xml:space="preserve">в установленный законом срок, следовательно, в </w:t>
      </w:r>
      <w:r>
        <w:rPr>
          <w:color w:val="002060"/>
          <w:lang w:eastAsia="ar-SA"/>
        </w:rPr>
        <w:t>е</w:t>
      </w:r>
      <w:r w:rsidR="00D13B6C">
        <w:rPr>
          <w:color w:val="002060"/>
          <w:lang w:eastAsia="ar-SA"/>
        </w:rPr>
        <w:t>ё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Имеющиеся в </w:t>
      </w:r>
      <w:r w:rsidRPr="000457F2"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Исследовав доказательства и оценивая</w:t>
      </w:r>
      <w:r w:rsidRPr="000457F2">
        <w:t xml:space="preserve">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</w:t>
      </w:r>
      <w:r w:rsidRPr="000457F2">
        <w:t>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При назначении наказания  мировой судья учитывает характер совершенного административного правонарушения, личность виновно</w:t>
      </w:r>
      <w:r w:rsidR="00D13B6C">
        <w:t>й</w:t>
      </w:r>
      <w:r w:rsidRPr="000457F2">
        <w:t xml:space="preserve">, отсутствие смягчающих и </w:t>
      </w:r>
      <w:r w:rsidR="009F47AF">
        <w:t xml:space="preserve">наличие </w:t>
      </w:r>
      <w:r w:rsidRPr="000457F2">
        <w:t>отягчающих</w:t>
      </w:r>
      <w:r w:rsidR="009F47AF">
        <w:t xml:space="preserve"> </w:t>
      </w:r>
      <w:r w:rsidRPr="00801EB1" w:rsidR="009F47AF">
        <w:t>(повторное совершение в течение года аналогичного правонарушения)</w:t>
      </w:r>
      <w:r w:rsidR="009F47AF">
        <w:t xml:space="preserve">, 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876583">
        <w:t>штрафа</w:t>
      </w:r>
      <w:r w:rsidR="00494EB7">
        <w:t>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Руководствуясь ст.ст. 29.9, 29.10 К</w:t>
      </w:r>
      <w:r w:rsidRPr="000457F2">
        <w:t xml:space="preserve">одекса РФ об административных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 w:rsidRPr="00BF3CB7">
        <w:rPr>
          <w:bCs/>
        </w:rPr>
        <w:t>Генерально</w:t>
      </w:r>
      <w:r>
        <w:rPr>
          <w:bCs/>
        </w:rPr>
        <w:t>го директора ООО «РЕСУРС» Орлову</w:t>
      </w:r>
      <w:r w:rsidRPr="00BF3CB7">
        <w:rPr>
          <w:bCs/>
        </w:rPr>
        <w:t xml:space="preserve"> Анастаси</w:t>
      </w:r>
      <w:r>
        <w:rPr>
          <w:bCs/>
        </w:rPr>
        <w:t>ю</w:t>
      </w:r>
      <w:r w:rsidRPr="00BF3CB7">
        <w:rPr>
          <w:bCs/>
        </w:rPr>
        <w:t xml:space="preserve"> Борисовн</w:t>
      </w:r>
      <w:r>
        <w:rPr>
          <w:bCs/>
        </w:rPr>
        <w:t>у</w:t>
      </w:r>
      <w:r w:rsidRPr="0015126C">
        <w:t xml:space="preserve"> признать виновн</w:t>
      </w:r>
      <w:r>
        <w:t>ой</w:t>
      </w:r>
      <w:r w:rsidRPr="0015126C">
        <w:t xml:space="preserve"> в совершении правонарушения, предусмотренного ст. 15.5 Кодекса РФ об администра</w:t>
      </w:r>
      <w:r w:rsidRPr="0015126C">
        <w:t>тивных правонарушениях и назначить  административное наказание в виде штрафа в размере 500 (пятьсот) рублей.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 w:rsidRPr="0015126C">
        <w:t xml:space="preserve"> срока отсрочки или срока рассрочки исполнения постановления, предусмотренных </w:t>
      </w:r>
      <w:hyperlink r:id="rId8" w:anchor="sub_315%23sub_315" w:history="1">
        <w:r w:rsidRPr="0015126C">
          <w:rPr>
            <w:rStyle w:val="Hyperlink"/>
            <w:color w:val="auto"/>
          </w:rPr>
          <w:t>статьей 31.5</w:t>
        </w:r>
      </w:hyperlink>
      <w:r w:rsidRPr="0015126C">
        <w:t xml:space="preserve"> Кодекса РФ об АП.</w:t>
      </w: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 w:rsidRPr="0015126C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15126C"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 с даты вручения или получения в Нижневартовский городской суд, через миро</w:t>
      </w:r>
      <w:r w:rsidRPr="0015126C">
        <w:t>вого судью судебного участка №10.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i/>
          <w:iCs/>
          <w:lang w:eastAsia="ar-SA"/>
        </w:rPr>
      </w:pPr>
      <w:r w:rsidRPr="0015126C">
        <w:rPr>
          <w:lang w:eastAsia="ar-SA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15126C">
        <w:rPr>
          <w:lang w:val="en-US" w:eastAsia="ar-SA"/>
        </w:rPr>
        <w:t>D</w:t>
      </w:r>
      <w:r w:rsidRPr="0015126C">
        <w:rPr>
          <w:lang w:eastAsia="ar-SA"/>
        </w:rPr>
        <w:t xml:space="preserve">08080), счет № 03100643000000018700; ИНН 8601073664; КПП 860101001; БИК 007162163, РКЦ Ханты-Мансийск; кор/сч 40102810245370000007, КБК 72011601153010005140; ОКТМО 71875000. Идентификатор </w:t>
      </w:r>
      <w:r w:rsidRPr="00D13B6C" w:rsidR="00D13B6C">
        <w:rPr>
          <w:lang w:eastAsia="ar-SA"/>
        </w:rPr>
        <w:t>0412365400505002572515150</w:t>
      </w:r>
      <w:r w:rsidRPr="0015126C">
        <w:rPr>
          <w:i/>
          <w:iCs/>
          <w:lang w:eastAsia="ar-SA"/>
        </w:rPr>
        <w:t>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lang w:eastAsia="ar-SA"/>
        </w:rPr>
      </w:pPr>
      <w:r w:rsidRPr="0015126C">
        <w:rPr>
          <w:lang w:val="en-US" w:eastAsia="ar-SA"/>
        </w:rPr>
        <w:t>QR</w:t>
      </w:r>
      <w:r w:rsidRPr="0015126C">
        <w:rPr>
          <w:lang w:eastAsia="ar-SA"/>
        </w:rPr>
        <w:t>-код для оплаты по административным штр</w:t>
      </w:r>
      <w:r w:rsidRPr="0015126C">
        <w:rPr>
          <w:lang w:eastAsia="ar-SA"/>
        </w:rPr>
        <w:t>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i/>
          <w:iCs/>
          <w:lang w:eastAsia="ar-SA"/>
        </w:rPr>
      </w:pP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lang w:eastAsia="ar-SA"/>
        </w:rPr>
      </w:pPr>
      <w:r w:rsidRPr="0015126C">
        <w:rPr>
          <w:noProof/>
        </w:rPr>
        <w:drawing>
          <wp:inline distT="0" distB="0" distL="0" distR="0">
            <wp:extent cx="1506855" cy="150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7625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26C">
        <w:rPr>
          <w:lang w:eastAsia="ar-SA"/>
        </w:rPr>
        <w:t xml:space="preserve"> 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t>.</w:t>
      </w:r>
    </w:p>
    <w:p w:rsidR="00FD47DC" w:rsidRPr="0015126C" w:rsidP="00FD47DC">
      <w:pPr>
        <w:ind w:right="-425" w:firstLine="426"/>
        <w:jc w:val="both"/>
      </w:pPr>
      <w:r w:rsidRPr="0015126C">
        <w:t xml:space="preserve">Мировой судья                                                 </w:t>
      </w:r>
      <w:r w:rsidRPr="0015126C">
        <w:t xml:space="preserve">                                                      О.С. Полякова</w:t>
      </w:r>
    </w:p>
    <w:p w:rsidR="000457F2" w:rsidRPr="000457F2" w:rsidP="000457F2">
      <w:pPr>
        <w:ind w:right="-284" w:firstLine="708"/>
        <w:jc w:val="both"/>
      </w:pPr>
      <w:r>
        <w:t>.</w:t>
      </w: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10"/>
      <w:headerReference w:type="default" r:id="rId11"/>
      <w:footerReference w:type="even" r:id="rId12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5F8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D2FC3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15F8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4073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1EB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583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BF3CB7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3B6C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